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14" w:rsidRPr="008B309F" w:rsidRDefault="00D83414" w:rsidP="00D83414">
      <w:pPr>
        <w:jc w:val="center"/>
        <w:rPr>
          <w:color w:val="00B050"/>
        </w:rPr>
      </w:pPr>
    </w:p>
    <w:p w:rsidR="00D83414" w:rsidRPr="00D7060C" w:rsidRDefault="00D7060C" w:rsidP="00D7060C">
      <w:pPr>
        <w:rPr>
          <w:rFonts w:ascii="Times New Roman" w:hAnsi="Times New Roman" w:cs="Times New Roman"/>
          <w:sz w:val="24"/>
          <w:szCs w:val="24"/>
        </w:rPr>
      </w:pPr>
      <w:r w:rsidRPr="008B309F">
        <w:rPr>
          <w:b/>
          <w:noProof/>
          <w:color w:val="00B050"/>
          <w:lang w:eastAsia="ru-RU"/>
        </w:rPr>
        <w:drawing>
          <wp:anchor distT="0" distB="0" distL="114300" distR="114300" simplePos="0" relativeHeight="251660288" behindDoc="1" locked="0" layoutInCell="1" allowOverlap="1" wp14:anchorId="2AD8C9C2" wp14:editId="59C0CFD2">
            <wp:simplePos x="0" y="0"/>
            <wp:positionH relativeFrom="column">
              <wp:posOffset>4892675</wp:posOffset>
            </wp:positionH>
            <wp:positionV relativeFrom="paragraph">
              <wp:posOffset>852170</wp:posOffset>
            </wp:positionV>
            <wp:extent cx="1403350" cy="1870710"/>
            <wp:effectExtent l="0" t="0" r="6350" b="0"/>
            <wp:wrapTight wrapText="bothSides">
              <wp:wrapPolygon edited="0">
                <wp:start x="0" y="0"/>
                <wp:lineTo x="0" y="21336"/>
                <wp:lineTo x="21405" y="21336"/>
                <wp:lineTo x="21405" y="0"/>
                <wp:lineTo x="0" y="0"/>
              </wp:wrapPolygon>
            </wp:wrapTight>
            <wp:docPr id="2" name="Рисунок 2" descr="C:\Users\Ученик1\AppData\Local\Microsoft\Windows\Temporary Internet Files\Content.Word\H7RhFm1ZT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1\AppData\Local\Microsoft\Windows\Temporary Internet Files\Content.Word\H7RhFm1ZT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29C" w:rsidRPr="008B309F">
        <w:rPr>
          <w:b/>
          <w:i/>
          <w:caps/>
          <w:noProof/>
          <w:color w:val="00B05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4F19BE8" wp14:editId="53F6ED58">
            <wp:simplePos x="0" y="0"/>
            <wp:positionH relativeFrom="column">
              <wp:posOffset>-10160</wp:posOffset>
            </wp:positionH>
            <wp:positionV relativeFrom="paragraph">
              <wp:posOffset>144145</wp:posOffset>
            </wp:positionV>
            <wp:extent cx="2279650" cy="878205"/>
            <wp:effectExtent l="0" t="0" r="6350" b="0"/>
            <wp:wrapTight wrapText="bothSides">
              <wp:wrapPolygon edited="0">
                <wp:start x="0" y="0"/>
                <wp:lineTo x="0" y="21085"/>
                <wp:lineTo x="21480" y="21085"/>
                <wp:lineTo x="21480" y="0"/>
                <wp:lineTo x="0" y="0"/>
              </wp:wrapPolygon>
            </wp:wrapTight>
            <wp:docPr id="1026" name="Picture 2" descr="C:\Users\Ученик1\Downloads\с днем рождения ю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Ученик1\Downloads\с днем рождения юг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78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29C" w:rsidRPr="008B309F">
        <w:rPr>
          <w:rFonts w:ascii="Times New Roman" w:hAnsi="Times New Roman" w:cs="Times New Roman"/>
          <w:b/>
          <w:color w:val="00B050"/>
          <w:sz w:val="24"/>
          <w:szCs w:val="24"/>
        </w:rPr>
        <w:t>10 декабря</w:t>
      </w:r>
      <w:r w:rsidR="0067529C" w:rsidRPr="008B309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7529C">
        <w:rPr>
          <w:rFonts w:ascii="Times New Roman" w:hAnsi="Times New Roman" w:cs="Times New Roman"/>
          <w:sz w:val="24"/>
          <w:szCs w:val="24"/>
        </w:rPr>
        <w:t xml:space="preserve">у детей подготовительной группы «Пчелки» прошло развлечение посвященное празднованию 90-летия нашего округа, </w:t>
      </w:r>
      <w:r w:rsidR="0067529C" w:rsidRPr="0067529C">
        <w:rPr>
          <w:rFonts w:ascii="Times New Roman" w:hAnsi="Times New Roman" w:cs="Times New Roman"/>
          <w:i/>
          <w:sz w:val="24"/>
          <w:szCs w:val="24"/>
          <w:u w:val="single"/>
        </w:rPr>
        <w:t>целью которого было</w:t>
      </w:r>
      <w:r w:rsidR="0067529C">
        <w:rPr>
          <w:rFonts w:ascii="Times New Roman" w:hAnsi="Times New Roman" w:cs="Times New Roman"/>
          <w:sz w:val="24"/>
          <w:szCs w:val="24"/>
        </w:rPr>
        <w:t xml:space="preserve"> – расширение знаний детей о жизни, быте и культуре народов ХМАО через национальные игры, песни, литературное наследие, самобытную культуру. </w:t>
      </w:r>
    </w:p>
    <w:p w:rsidR="00D7060C" w:rsidRDefault="008B309F" w:rsidP="00D83414">
      <w:pPr>
        <w:rPr>
          <w:rFonts w:ascii="Times New Roman" w:hAnsi="Times New Roman" w:cs="Times New Roman"/>
          <w:sz w:val="24"/>
          <w:szCs w:val="24"/>
        </w:rPr>
      </w:pPr>
      <w:r w:rsidRPr="00A740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D3A3988" wp14:editId="1DBDFC29">
            <wp:simplePos x="0" y="0"/>
            <wp:positionH relativeFrom="column">
              <wp:posOffset>2540</wp:posOffset>
            </wp:positionH>
            <wp:positionV relativeFrom="paragraph">
              <wp:posOffset>932180</wp:posOffset>
            </wp:positionV>
            <wp:extent cx="160972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72" y="21392"/>
                <wp:lineTo x="21472" y="0"/>
                <wp:lineTo x="0" y="0"/>
              </wp:wrapPolygon>
            </wp:wrapTight>
            <wp:docPr id="3" name="Рисунок 3" descr="C:\Users\Ученик1\AppData\Local\Microsoft\Windows\Temporary Internet Files\Content.Word\iXYvzWoj9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1\AppData\Local\Microsoft\Windows\Temporary Internet Files\Content.Word\iXYvzWoj9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60C" w:rsidRPr="00A74037">
        <w:rPr>
          <w:rFonts w:ascii="Times New Roman" w:hAnsi="Times New Roman" w:cs="Times New Roman"/>
          <w:b/>
          <w:sz w:val="24"/>
          <w:szCs w:val="24"/>
        </w:rPr>
        <w:t>Р</w:t>
      </w:r>
      <w:r w:rsidR="00D7060C" w:rsidRPr="00D7060C">
        <w:rPr>
          <w:rFonts w:ascii="Times New Roman" w:hAnsi="Times New Roman" w:cs="Times New Roman"/>
          <w:sz w:val="24"/>
          <w:szCs w:val="24"/>
        </w:rPr>
        <w:t>азвлечен</w:t>
      </w:r>
      <w:r w:rsidR="00D7060C">
        <w:rPr>
          <w:rFonts w:ascii="Times New Roman" w:hAnsi="Times New Roman" w:cs="Times New Roman"/>
          <w:sz w:val="24"/>
          <w:szCs w:val="24"/>
        </w:rPr>
        <w:t>ие прошло эмоционально насыщенно.  Дети с удовольствием показали свои знания в составлении национальных орнаментов ханты и манси с неподдельным интересом расспрашивали и уточняли о происхождении тех или иных</w:t>
      </w:r>
      <w:r w:rsidR="00A74037">
        <w:rPr>
          <w:rFonts w:ascii="Times New Roman" w:hAnsi="Times New Roman" w:cs="Times New Roman"/>
          <w:sz w:val="24"/>
          <w:szCs w:val="24"/>
        </w:rPr>
        <w:t xml:space="preserve"> узоров, способах их наложениях, символике.</w:t>
      </w:r>
    </w:p>
    <w:p w:rsidR="00D83414" w:rsidRDefault="008B309F" w:rsidP="00D83414">
      <w:pPr>
        <w:rPr>
          <w:rFonts w:ascii="Times New Roman" w:hAnsi="Times New Roman" w:cs="Times New Roman"/>
          <w:sz w:val="24"/>
          <w:szCs w:val="24"/>
        </w:rPr>
      </w:pPr>
      <w:r w:rsidRPr="00A74037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A3F078B" wp14:editId="7F111C8F">
            <wp:simplePos x="0" y="0"/>
            <wp:positionH relativeFrom="column">
              <wp:posOffset>3020060</wp:posOffset>
            </wp:positionH>
            <wp:positionV relativeFrom="paragraph">
              <wp:posOffset>1188085</wp:posOffset>
            </wp:positionV>
            <wp:extent cx="1788795" cy="2049780"/>
            <wp:effectExtent l="0" t="0" r="1905" b="7620"/>
            <wp:wrapTight wrapText="bothSides">
              <wp:wrapPolygon edited="0">
                <wp:start x="0" y="0"/>
                <wp:lineTo x="0" y="21480"/>
                <wp:lineTo x="21393" y="21480"/>
                <wp:lineTo x="21393" y="0"/>
                <wp:lineTo x="0" y="0"/>
              </wp:wrapPolygon>
            </wp:wrapTight>
            <wp:docPr id="4" name="Рисунок 4" descr="C:\Users\Ученик1\AppData\Local\Microsoft\Windows\Temporary Internet Files\Content.Word\Kjp9RSBzC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1\AppData\Local\Microsoft\Windows\Temporary Internet Files\Content.Word\Kjp9RSBzCF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60C" w:rsidRPr="00A74037">
        <w:rPr>
          <w:rFonts w:ascii="Times New Roman" w:hAnsi="Times New Roman" w:cs="Times New Roman"/>
          <w:b/>
          <w:sz w:val="24"/>
          <w:szCs w:val="24"/>
        </w:rPr>
        <w:t>В</w:t>
      </w:r>
      <w:r w:rsidR="00D7060C" w:rsidRPr="00D7060C">
        <w:rPr>
          <w:rFonts w:ascii="Times New Roman" w:hAnsi="Times New Roman" w:cs="Times New Roman"/>
          <w:sz w:val="24"/>
          <w:szCs w:val="24"/>
        </w:rPr>
        <w:t>спомнили</w:t>
      </w:r>
      <w:r w:rsidR="00D7060C">
        <w:rPr>
          <w:rFonts w:ascii="Times New Roman" w:hAnsi="Times New Roman" w:cs="Times New Roman"/>
          <w:sz w:val="24"/>
          <w:szCs w:val="24"/>
        </w:rPr>
        <w:t xml:space="preserve"> и побеседовали о природе нашего края </w:t>
      </w:r>
      <w:r w:rsidR="00A74037">
        <w:rPr>
          <w:rFonts w:ascii="Times New Roman" w:hAnsi="Times New Roman" w:cs="Times New Roman"/>
          <w:sz w:val="24"/>
          <w:szCs w:val="24"/>
        </w:rPr>
        <w:t>–</w:t>
      </w:r>
      <w:r w:rsidR="00D7060C">
        <w:rPr>
          <w:rFonts w:ascii="Times New Roman" w:hAnsi="Times New Roman" w:cs="Times New Roman"/>
          <w:sz w:val="24"/>
          <w:szCs w:val="24"/>
        </w:rPr>
        <w:t xml:space="preserve"> </w:t>
      </w:r>
      <w:r w:rsidR="00A74037">
        <w:rPr>
          <w:rFonts w:ascii="Times New Roman" w:hAnsi="Times New Roman" w:cs="Times New Roman"/>
          <w:sz w:val="24"/>
          <w:szCs w:val="24"/>
        </w:rPr>
        <w:t xml:space="preserve">разнообразном </w:t>
      </w:r>
      <w:r w:rsidR="00D7060C">
        <w:rPr>
          <w:rFonts w:ascii="Times New Roman" w:hAnsi="Times New Roman" w:cs="Times New Roman"/>
          <w:sz w:val="24"/>
          <w:szCs w:val="24"/>
        </w:rPr>
        <w:t xml:space="preserve">растительном и </w:t>
      </w:r>
      <w:r w:rsidR="00A74037">
        <w:rPr>
          <w:rFonts w:ascii="Times New Roman" w:hAnsi="Times New Roman" w:cs="Times New Roman"/>
          <w:sz w:val="24"/>
          <w:szCs w:val="24"/>
        </w:rPr>
        <w:t>богатом</w:t>
      </w:r>
      <w:r w:rsidR="00A74037">
        <w:rPr>
          <w:rFonts w:ascii="Times New Roman" w:hAnsi="Times New Roman" w:cs="Times New Roman"/>
          <w:sz w:val="24"/>
          <w:szCs w:val="24"/>
        </w:rPr>
        <w:t xml:space="preserve"> </w:t>
      </w:r>
      <w:r w:rsidR="00D7060C">
        <w:rPr>
          <w:rFonts w:ascii="Times New Roman" w:hAnsi="Times New Roman" w:cs="Times New Roman"/>
          <w:sz w:val="24"/>
          <w:szCs w:val="24"/>
        </w:rPr>
        <w:t xml:space="preserve">животном мире. Ребята, предложили поиграть в </w:t>
      </w:r>
      <w:r w:rsidR="00D7060C" w:rsidRPr="00D7060C">
        <w:rPr>
          <w:rFonts w:ascii="Times New Roman" w:hAnsi="Times New Roman" w:cs="Times New Roman"/>
          <w:sz w:val="24"/>
          <w:szCs w:val="24"/>
        </w:rPr>
        <w:t>игр</w:t>
      </w:r>
      <w:r w:rsidR="00D7060C">
        <w:rPr>
          <w:rFonts w:ascii="Times New Roman" w:hAnsi="Times New Roman" w:cs="Times New Roman"/>
          <w:sz w:val="24"/>
          <w:szCs w:val="24"/>
        </w:rPr>
        <w:t>у,</w:t>
      </w:r>
      <w:r w:rsidR="00D7060C" w:rsidRPr="00D7060C">
        <w:rPr>
          <w:rFonts w:ascii="Times New Roman" w:hAnsi="Times New Roman" w:cs="Times New Roman"/>
          <w:sz w:val="24"/>
          <w:szCs w:val="24"/>
        </w:rPr>
        <w:t xml:space="preserve"> </w:t>
      </w:r>
      <w:r w:rsidR="00D7060C">
        <w:rPr>
          <w:rFonts w:ascii="Times New Roman" w:hAnsi="Times New Roman" w:cs="Times New Roman"/>
          <w:sz w:val="24"/>
          <w:szCs w:val="24"/>
        </w:rPr>
        <w:t>в которой присутствуют персонажами животных</w:t>
      </w:r>
      <w:r w:rsidR="00A74037">
        <w:rPr>
          <w:rFonts w:ascii="Times New Roman" w:hAnsi="Times New Roman" w:cs="Times New Roman"/>
          <w:sz w:val="24"/>
          <w:szCs w:val="24"/>
        </w:rPr>
        <w:t xml:space="preserve"> нашего края </w:t>
      </w:r>
      <w:r w:rsidR="00D7060C">
        <w:rPr>
          <w:rFonts w:ascii="Times New Roman" w:hAnsi="Times New Roman" w:cs="Times New Roman"/>
          <w:sz w:val="24"/>
          <w:szCs w:val="24"/>
        </w:rPr>
        <w:t xml:space="preserve"> «У оленя дом большой». Эта игра развивает ловкость, координацию движений, внимание и </w:t>
      </w:r>
      <w:r>
        <w:rPr>
          <w:rFonts w:ascii="Times New Roman" w:hAnsi="Times New Roman" w:cs="Times New Roman"/>
          <w:sz w:val="24"/>
          <w:szCs w:val="24"/>
        </w:rPr>
        <w:t xml:space="preserve">умение соотносить </w:t>
      </w:r>
      <w:r w:rsidR="00A74037">
        <w:rPr>
          <w:rFonts w:ascii="Times New Roman" w:hAnsi="Times New Roman" w:cs="Times New Roman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 xml:space="preserve">пение с движениями по тексту. </w:t>
      </w:r>
    </w:p>
    <w:p w:rsidR="008B309F" w:rsidRPr="008B309F" w:rsidRDefault="00A74037" w:rsidP="002D24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Северное сиянье,         </w:t>
      </w:r>
      <w:r w:rsidR="008B309F" w:rsidRPr="008B309F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                                   Словно души касанье,</w:t>
      </w:r>
      <w:r w:rsidR="008B309F" w:rsidRPr="008B309F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                         </w:t>
      </w:r>
      <w:r w:rsidR="008B309F" w:rsidRPr="008B309F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Манит своей красой.</w:t>
      </w:r>
      <w:r w:rsidR="008B309F" w:rsidRPr="008B309F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          </w:t>
      </w:r>
      <w:r w:rsidR="008B309F" w:rsidRPr="008B309F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Радугой неземной</w:t>
      </w:r>
    </w:p>
    <w:p w:rsidR="008B309F" w:rsidRDefault="002D2489" w:rsidP="00D83414">
      <w:pPr>
        <w:rPr>
          <w:rFonts w:ascii="Times New Roman" w:hAnsi="Times New Roman" w:cs="Times New Roman"/>
          <w:sz w:val="24"/>
          <w:szCs w:val="24"/>
        </w:rPr>
      </w:pPr>
      <w:r w:rsidRPr="00A7403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же не изобразить это чудо природы нашего края – в танцевальной композиции. </w:t>
      </w:r>
      <w:r w:rsidR="001B6D35">
        <w:rPr>
          <w:rFonts w:ascii="Times New Roman" w:hAnsi="Times New Roman" w:cs="Times New Roman"/>
          <w:sz w:val="24"/>
          <w:szCs w:val="24"/>
        </w:rPr>
        <w:t xml:space="preserve">Воздушные цветные шарфики в руках каждого ребенка под </w:t>
      </w:r>
      <w:r w:rsidR="00A74037">
        <w:rPr>
          <w:rFonts w:ascii="Times New Roman" w:hAnsi="Times New Roman" w:cs="Times New Roman"/>
          <w:sz w:val="24"/>
          <w:szCs w:val="24"/>
        </w:rPr>
        <w:t xml:space="preserve">загадочно-сказочную </w:t>
      </w:r>
      <w:r w:rsidR="001B6D35">
        <w:rPr>
          <w:rFonts w:ascii="Times New Roman" w:hAnsi="Times New Roman" w:cs="Times New Roman"/>
          <w:sz w:val="24"/>
          <w:szCs w:val="24"/>
        </w:rPr>
        <w:t>музыку превращались в настоящие северные узоры, а когда дети дружно поднимали вверх свои «</w:t>
      </w:r>
      <w:proofErr w:type="spellStart"/>
      <w:r w:rsidR="001B6D35">
        <w:rPr>
          <w:rFonts w:ascii="Times New Roman" w:hAnsi="Times New Roman" w:cs="Times New Roman"/>
          <w:sz w:val="24"/>
          <w:szCs w:val="24"/>
        </w:rPr>
        <w:t>салютики</w:t>
      </w:r>
      <w:proofErr w:type="spellEnd"/>
      <w:r w:rsidR="001B6D35">
        <w:rPr>
          <w:rFonts w:ascii="Times New Roman" w:hAnsi="Times New Roman" w:cs="Times New Roman"/>
          <w:sz w:val="24"/>
          <w:szCs w:val="24"/>
        </w:rPr>
        <w:t>» и выполняли разнообразные движения,  очень было похоже на северное сияние.</w:t>
      </w:r>
      <w:r w:rsidR="00A74037">
        <w:rPr>
          <w:rFonts w:ascii="Times New Roman" w:hAnsi="Times New Roman" w:cs="Times New Roman"/>
          <w:sz w:val="24"/>
          <w:szCs w:val="24"/>
        </w:rPr>
        <w:t xml:space="preserve"> При выполнении танцевальной композиции было заметно, что дети испытывали настоящее эстетическое удовольствие.</w:t>
      </w:r>
    </w:p>
    <w:p w:rsidR="002D2489" w:rsidRDefault="001B6D35" w:rsidP="00D83414">
      <w:pPr>
        <w:rPr>
          <w:rFonts w:ascii="Times New Roman" w:hAnsi="Times New Roman" w:cs="Times New Roman"/>
          <w:sz w:val="24"/>
          <w:szCs w:val="24"/>
        </w:rPr>
      </w:pPr>
      <w:r w:rsidRPr="00A74037">
        <w:rPr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BB66D52" wp14:editId="708C9344">
            <wp:simplePos x="0" y="0"/>
            <wp:positionH relativeFrom="column">
              <wp:posOffset>116840</wp:posOffset>
            </wp:positionH>
            <wp:positionV relativeFrom="paragraph">
              <wp:posOffset>12065</wp:posOffset>
            </wp:positionV>
            <wp:extent cx="14954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462" y="21384"/>
                <wp:lineTo x="21462" y="0"/>
                <wp:lineTo x="0" y="0"/>
              </wp:wrapPolygon>
            </wp:wrapTight>
            <wp:docPr id="6" name="Рисунок 6" descr="C:\Users\Ученик1\AppData\Local\Microsoft\Windows\Temporary Internet Files\Content.Word\VYW5R8o_N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еник1\AppData\Local\Microsoft\Windows\Temporary Internet Files\Content.Word\VYW5R8o_NF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7403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ного стихов написано про нашу малую Родину Югру, в которых славят таежный край, северный народ, и дети с огромной гордостью и достоинством рассказывали </w:t>
      </w:r>
      <w:r w:rsidR="00A74037">
        <w:rPr>
          <w:rFonts w:ascii="Times New Roman" w:hAnsi="Times New Roman" w:cs="Times New Roman"/>
          <w:sz w:val="24"/>
          <w:szCs w:val="24"/>
        </w:rPr>
        <w:t>эти стихотворения выученные дома с родителями.</w:t>
      </w:r>
      <w:proofErr w:type="gramEnd"/>
      <w:r w:rsidR="00A74037">
        <w:rPr>
          <w:rFonts w:ascii="Times New Roman" w:hAnsi="Times New Roman" w:cs="Times New Roman"/>
          <w:sz w:val="24"/>
          <w:szCs w:val="24"/>
        </w:rPr>
        <w:t xml:space="preserve"> (</w:t>
      </w:r>
      <w:r w:rsidR="00A74037">
        <w:rPr>
          <w:rFonts w:ascii="Times New Roman" w:hAnsi="Times New Roman" w:cs="Times New Roman"/>
          <w:i/>
          <w:sz w:val="24"/>
          <w:szCs w:val="24"/>
        </w:rPr>
        <w:t>За что родителям большое спасибо!)</w:t>
      </w:r>
      <w:r w:rsidR="00A74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037">
        <w:rPr>
          <w:rFonts w:ascii="Times New Roman" w:hAnsi="Times New Roman" w:cs="Times New Roman"/>
          <w:sz w:val="24"/>
          <w:szCs w:val="24"/>
        </w:rPr>
        <w:t xml:space="preserve">Во время выразительного чтения одним ребенком стихотворения, остальные дети не желали садиться, выражая тем самым свое </w:t>
      </w:r>
      <w:r w:rsidR="00E60154">
        <w:rPr>
          <w:rFonts w:ascii="Times New Roman" w:hAnsi="Times New Roman" w:cs="Times New Roman"/>
          <w:sz w:val="24"/>
          <w:szCs w:val="24"/>
        </w:rPr>
        <w:t xml:space="preserve"> осмысленное </w:t>
      </w:r>
      <w:r w:rsidR="00A74037">
        <w:rPr>
          <w:rFonts w:ascii="Times New Roman" w:hAnsi="Times New Roman" w:cs="Times New Roman"/>
          <w:sz w:val="24"/>
          <w:szCs w:val="24"/>
        </w:rPr>
        <w:t>патриотически-нравственное отношение к литературным произведениям посвященных нашему краю и празднованию 90-летия.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0154" w:rsidRDefault="00E60154" w:rsidP="00D83414">
      <w:pPr>
        <w:rPr>
          <w:rFonts w:ascii="Times New Roman" w:hAnsi="Times New Roman" w:cs="Times New Roman"/>
          <w:sz w:val="24"/>
          <w:szCs w:val="24"/>
        </w:rPr>
      </w:pPr>
      <w:r w:rsidRPr="00A74037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0EEE6F" wp14:editId="49DDCD86">
            <wp:simplePos x="0" y="0"/>
            <wp:positionH relativeFrom="column">
              <wp:posOffset>3045460</wp:posOffset>
            </wp:positionH>
            <wp:positionV relativeFrom="paragraph">
              <wp:posOffset>22225</wp:posOffset>
            </wp:positionV>
            <wp:extent cx="177165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368" y="21383"/>
                <wp:lineTo x="21368" y="0"/>
                <wp:lineTo x="0" y="0"/>
              </wp:wrapPolygon>
            </wp:wrapTight>
            <wp:docPr id="5" name="Рисунок 5" descr="C:\Users\Ученик1\AppData\Local\Microsoft\Windows\Temporary Internet Files\Content.Word\vZsaK87p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еник1\AppData\Local\Microsoft\Windows\Temporary Internet Files\Content.Word\vZsaK87pDe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орогие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Вы живете на древней земле, имя которой Югра! На ней растут и воспитываются наши дети, а мы мамы и папы научить своих детей любить нашу малую Родину, защищать, облагораживать и беречь свою землю, уважать традиции северного народа. </w:t>
      </w:r>
    </w:p>
    <w:p w:rsidR="00E60154" w:rsidRPr="00E60154" w:rsidRDefault="00E60154" w:rsidP="00D834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одготовила и провела – музыкальный руководитель Речкина В.А. подготовительная группа «Пчелки»</w:t>
      </w:r>
      <w:bookmarkStart w:id="0" w:name="_GoBack"/>
      <w:bookmarkEnd w:id="0"/>
    </w:p>
    <w:p w:rsidR="00E60154" w:rsidRPr="00E60154" w:rsidRDefault="00E60154" w:rsidP="00D83414">
      <w:pPr>
        <w:rPr>
          <w:rFonts w:ascii="Times New Roman" w:hAnsi="Times New Roman" w:cs="Times New Roman"/>
          <w:sz w:val="24"/>
          <w:szCs w:val="24"/>
        </w:rPr>
      </w:pPr>
    </w:p>
    <w:p w:rsidR="00E60154" w:rsidRDefault="00E60154" w:rsidP="00D83414">
      <w:pPr>
        <w:rPr>
          <w:rFonts w:ascii="Times New Roman" w:hAnsi="Times New Roman" w:cs="Times New Roman"/>
          <w:sz w:val="24"/>
          <w:szCs w:val="24"/>
        </w:rPr>
      </w:pPr>
    </w:p>
    <w:p w:rsidR="00E60154" w:rsidRPr="00E60154" w:rsidRDefault="00E60154" w:rsidP="00D83414">
      <w:pPr>
        <w:rPr>
          <w:rFonts w:ascii="Times New Roman" w:hAnsi="Times New Roman" w:cs="Times New Roman"/>
          <w:sz w:val="24"/>
          <w:szCs w:val="24"/>
        </w:rPr>
      </w:pPr>
    </w:p>
    <w:p w:rsidR="00E60154" w:rsidRPr="00A74037" w:rsidRDefault="00E60154" w:rsidP="00D83414">
      <w:pPr>
        <w:rPr>
          <w:rFonts w:ascii="Times New Roman" w:hAnsi="Times New Roman" w:cs="Times New Roman"/>
          <w:i/>
          <w:sz w:val="24"/>
          <w:szCs w:val="24"/>
        </w:rPr>
      </w:pPr>
    </w:p>
    <w:p w:rsidR="00A74037" w:rsidRPr="00D7060C" w:rsidRDefault="00A74037" w:rsidP="00D83414">
      <w:pPr>
        <w:rPr>
          <w:rFonts w:ascii="Times New Roman" w:hAnsi="Times New Roman" w:cs="Times New Roman"/>
          <w:sz w:val="24"/>
          <w:szCs w:val="24"/>
        </w:rPr>
      </w:pPr>
    </w:p>
    <w:sectPr w:rsidR="00A74037" w:rsidRPr="00D7060C" w:rsidSect="00E60154">
      <w:pgSz w:w="11906" w:h="16838"/>
      <w:pgMar w:top="284" w:right="707" w:bottom="568" w:left="851" w:header="708" w:footer="708" w:gutter="0"/>
      <w:pgBorders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AB"/>
    <w:rsid w:val="001B6D35"/>
    <w:rsid w:val="002D2489"/>
    <w:rsid w:val="00515827"/>
    <w:rsid w:val="0067529C"/>
    <w:rsid w:val="007A0BA9"/>
    <w:rsid w:val="008B309F"/>
    <w:rsid w:val="00A74037"/>
    <w:rsid w:val="00AD12AB"/>
    <w:rsid w:val="00D7060C"/>
    <w:rsid w:val="00D83414"/>
    <w:rsid w:val="00E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5</cp:revision>
  <dcterms:created xsi:type="dcterms:W3CDTF">2020-12-11T03:32:00Z</dcterms:created>
  <dcterms:modified xsi:type="dcterms:W3CDTF">2020-12-11T05:13:00Z</dcterms:modified>
</cp:coreProperties>
</file>